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53" w:rsidRDefault="00E51E94" w:rsidP="002B6765">
      <w:pPr>
        <w:jc w:val="center"/>
        <w:rPr>
          <w:rFonts w:ascii="Book Antiqua" w:hAnsi="Book Antiqua"/>
          <w:b/>
          <w:sz w:val="28"/>
          <w:szCs w:val="28"/>
        </w:rPr>
      </w:pPr>
      <w:r w:rsidRPr="00CC0A75">
        <w:rPr>
          <w:rFonts w:ascii="Book Antiqua" w:hAnsi="Book Antiqua"/>
          <w:b/>
          <w:sz w:val="28"/>
          <w:szCs w:val="28"/>
        </w:rPr>
        <w:t xml:space="preserve">2022 </w:t>
      </w:r>
      <w:r w:rsidR="00014C12" w:rsidRPr="00CC0A75">
        <w:rPr>
          <w:rFonts w:ascii="Book Antiqua" w:hAnsi="Book Antiqua"/>
          <w:b/>
          <w:sz w:val="28"/>
          <w:szCs w:val="28"/>
        </w:rPr>
        <w:t xml:space="preserve">Adaptive </w:t>
      </w:r>
      <w:r w:rsidR="00014C12">
        <w:rPr>
          <w:rFonts w:ascii="Book Antiqua" w:hAnsi="Book Antiqua"/>
          <w:b/>
          <w:sz w:val="28"/>
          <w:szCs w:val="28"/>
        </w:rPr>
        <w:t xml:space="preserve">Design for Learning (ADL) </w:t>
      </w:r>
    </w:p>
    <w:p w:rsidR="002B6765" w:rsidRPr="00E87009" w:rsidRDefault="006D338C" w:rsidP="00283542">
      <w:pPr>
        <w:ind w:left="144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Institutional</w:t>
      </w:r>
      <w:r w:rsidR="006817E6" w:rsidRPr="00E87009">
        <w:rPr>
          <w:rFonts w:ascii="Book Antiqua" w:hAnsi="Book Antiqua"/>
          <w:b/>
          <w:sz w:val="28"/>
          <w:szCs w:val="28"/>
        </w:rPr>
        <w:t xml:space="preserve"> </w:t>
      </w:r>
      <w:r w:rsidR="002B6765" w:rsidRPr="00E87009">
        <w:rPr>
          <w:rFonts w:ascii="Book Antiqua" w:hAnsi="Book Antiqua"/>
          <w:b/>
          <w:sz w:val="28"/>
          <w:szCs w:val="28"/>
        </w:rPr>
        <w:t>Endorsement Form</w:t>
      </w:r>
    </w:p>
    <w:p w:rsidR="00E17669" w:rsidRDefault="00E17669" w:rsidP="00014C12">
      <w:pPr>
        <w:rPr>
          <w:rFonts w:ascii="Book Antiqua" w:hAnsi="Book Antiqua"/>
          <w:i/>
        </w:rPr>
      </w:pPr>
      <w:r w:rsidRPr="00E87009">
        <w:rPr>
          <w:rFonts w:ascii="Book Antiqua" w:hAnsi="Book Antiqua"/>
          <w:i/>
        </w:rPr>
        <w:t>(</w:t>
      </w:r>
      <w:r w:rsidR="00CE34AF" w:rsidRPr="00014C12">
        <w:rPr>
          <w:rFonts w:ascii="Book Antiqua" w:hAnsi="Book Antiqua"/>
          <w:i/>
        </w:rPr>
        <w:t xml:space="preserve">This </w:t>
      </w:r>
      <w:r w:rsidR="00EC5087">
        <w:rPr>
          <w:rFonts w:ascii="Book Antiqua" w:hAnsi="Book Antiqua"/>
          <w:i/>
        </w:rPr>
        <w:t xml:space="preserve">endorsement </w:t>
      </w:r>
      <w:r w:rsidR="00CE34AF" w:rsidRPr="00014C12">
        <w:rPr>
          <w:rFonts w:ascii="Book Antiqua" w:hAnsi="Book Antiqua"/>
          <w:i/>
        </w:rPr>
        <w:t xml:space="preserve">form </w:t>
      </w:r>
      <w:r w:rsidRPr="00014C12">
        <w:rPr>
          <w:rFonts w:ascii="Book Antiqua" w:hAnsi="Book Antiqua"/>
          <w:i/>
        </w:rPr>
        <w:t xml:space="preserve">should be </w:t>
      </w:r>
      <w:r w:rsidR="00EC5087">
        <w:rPr>
          <w:rFonts w:ascii="Book Antiqua" w:hAnsi="Book Antiqua"/>
          <w:i/>
        </w:rPr>
        <w:t>filled in</w:t>
      </w:r>
      <w:r w:rsidR="00E87009" w:rsidRPr="00014C12">
        <w:rPr>
          <w:rFonts w:ascii="Book Antiqua" w:hAnsi="Book Antiqua"/>
          <w:i/>
        </w:rPr>
        <w:t xml:space="preserve"> by </w:t>
      </w:r>
      <w:r w:rsidRPr="00014C12">
        <w:rPr>
          <w:rFonts w:ascii="Book Antiqua" w:hAnsi="Book Antiqua"/>
          <w:i/>
        </w:rPr>
        <w:t>the head</w:t>
      </w:r>
      <w:r w:rsidR="00AC0355">
        <w:rPr>
          <w:rFonts w:ascii="Book Antiqua" w:hAnsi="Book Antiqua"/>
          <w:i/>
        </w:rPr>
        <w:t>/senior management</w:t>
      </w:r>
      <w:r w:rsidRPr="00014C12">
        <w:rPr>
          <w:rFonts w:ascii="Book Antiqua" w:hAnsi="Book Antiqua"/>
          <w:i/>
        </w:rPr>
        <w:t xml:space="preserve"> of the institution. </w:t>
      </w:r>
      <w:r w:rsidR="00E87009" w:rsidRPr="00014C12">
        <w:rPr>
          <w:rFonts w:ascii="Book Antiqua" w:hAnsi="Book Antiqua"/>
          <w:i/>
        </w:rPr>
        <w:t xml:space="preserve">Should you have any concerns on the endorsement, please </w:t>
      </w:r>
      <w:r w:rsidR="00313D01" w:rsidRPr="00014C12">
        <w:rPr>
          <w:rFonts w:ascii="Book Antiqua" w:hAnsi="Book Antiqua"/>
          <w:i/>
        </w:rPr>
        <w:t>con</w:t>
      </w:r>
      <w:r w:rsidR="00EC5087">
        <w:rPr>
          <w:rFonts w:ascii="Book Antiqua" w:hAnsi="Book Antiqua"/>
          <w:i/>
        </w:rPr>
        <w:t xml:space="preserve">tact </w:t>
      </w:r>
      <w:r w:rsidR="00014C12" w:rsidRPr="00014C12">
        <w:rPr>
          <w:rFonts w:ascii="Book Antiqua" w:hAnsi="Book Antiqua" w:cs="Times New Roman"/>
          <w:i/>
        </w:rPr>
        <w:t xml:space="preserve">Ms. Connie Cheung, Program Assistant, at </w:t>
      </w:r>
      <w:hyperlink r:id="rId8" w:history="1">
        <w:r w:rsidR="00014C12" w:rsidRPr="00014C12">
          <w:rPr>
            <w:rStyle w:val="Hyperlink"/>
            <w:rFonts w:ascii="Book Antiqua" w:hAnsi="Book Antiqua" w:cs="Times New Roman"/>
            <w:i/>
          </w:rPr>
          <w:t>ccheung@unitedboard.org</w:t>
        </w:r>
      </w:hyperlink>
      <w:r w:rsidR="00014C12" w:rsidRPr="00014C12">
        <w:rPr>
          <w:rStyle w:val="Hyperlink"/>
          <w:rFonts w:ascii="Book Antiqua" w:hAnsi="Book Antiqua" w:cs="Times New Roman"/>
          <w:i/>
        </w:rPr>
        <w:t xml:space="preserve">  </w:t>
      </w:r>
      <w:r w:rsidR="00014C12" w:rsidRPr="00014C12">
        <w:rPr>
          <w:rFonts w:ascii="Book Antiqua" w:hAnsi="Book Antiqua" w:cs="Times New Roman"/>
          <w:i/>
        </w:rPr>
        <w:t xml:space="preserve">and/or Dr. Hope Antone, Director of Faculty Development at </w:t>
      </w:r>
      <w:hyperlink r:id="rId9" w:history="1">
        <w:r w:rsidR="00014C12" w:rsidRPr="00014C12">
          <w:rPr>
            <w:rStyle w:val="Hyperlink"/>
            <w:rFonts w:ascii="Book Antiqua" w:hAnsi="Book Antiqua" w:cs="Times New Roman"/>
            <w:i/>
          </w:rPr>
          <w:t>hantone@unitedboard.org</w:t>
        </w:r>
      </w:hyperlink>
      <w:r w:rsidR="00014C12">
        <w:rPr>
          <w:rFonts w:ascii="Book Antiqua" w:hAnsi="Book Antiqua" w:cs="Times New Roman"/>
          <w:i/>
        </w:rPr>
        <w:t>)</w:t>
      </w:r>
    </w:p>
    <w:p w:rsidR="00E87009" w:rsidRPr="005C563D" w:rsidRDefault="00E87009" w:rsidP="002B6765">
      <w:pPr>
        <w:jc w:val="center"/>
        <w:rPr>
          <w:rFonts w:ascii="Book Antiqua" w:hAnsi="Book Antiqua"/>
          <w:i/>
          <w:color w:val="000000" w:themeColor="text1"/>
        </w:rPr>
      </w:pPr>
    </w:p>
    <w:p w:rsidR="00FA2C1D" w:rsidRPr="005C563D" w:rsidRDefault="00FA2C1D" w:rsidP="00E17669">
      <w:pPr>
        <w:spacing w:after="0" w:line="240" w:lineRule="auto"/>
        <w:ind w:left="446" w:hanging="450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 xml:space="preserve">To: </w:t>
      </w:r>
      <w:r w:rsidR="00CA67AC" w:rsidRPr="005C563D">
        <w:rPr>
          <w:rFonts w:ascii="Book Antiqua" w:hAnsi="Book Antiqua"/>
          <w:color w:val="000000" w:themeColor="text1"/>
        </w:rPr>
        <w:t xml:space="preserve"> </w:t>
      </w:r>
      <w:r w:rsidR="00EC5087" w:rsidRPr="005C563D">
        <w:rPr>
          <w:rFonts w:ascii="Book Antiqua" w:hAnsi="Book Antiqua"/>
          <w:color w:val="000000" w:themeColor="text1"/>
        </w:rPr>
        <w:t xml:space="preserve"> </w:t>
      </w:r>
      <w:r w:rsidRPr="005C563D">
        <w:rPr>
          <w:rFonts w:ascii="Book Antiqua" w:hAnsi="Book Antiqua"/>
          <w:color w:val="000000" w:themeColor="text1"/>
        </w:rPr>
        <w:t>Dr.</w:t>
      </w:r>
      <w:r w:rsidR="002B6765" w:rsidRPr="005C563D">
        <w:rPr>
          <w:rFonts w:ascii="Book Antiqua" w:hAnsi="Book Antiqua"/>
          <w:color w:val="000000" w:themeColor="text1"/>
        </w:rPr>
        <w:t xml:space="preserve"> </w:t>
      </w:r>
      <w:r w:rsidR="00551674" w:rsidRPr="005C563D">
        <w:rPr>
          <w:rFonts w:ascii="Book Antiqua" w:hAnsi="Book Antiqua"/>
          <w:color w:val="000000" w:themeColor="text1"/>
        </w:rPr>
        <w:t>Hope Antone</w:t>
      </w:r>
    </w:p>
    <w:p w:rsidR="00B47151" w:rsidRPr="005C563D" w:rsidRDefault="00551674" w:rsidP="00E17669">
      <w:pPr>
        <w:spacing w:after="0" w:line="240" w:lineRule="auto"/>
        <w:ind w:left="446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>Director, Faculty Development</w:t>
      </w:r>
    </w:p>
    <w:p w:rsidR="00B47151" w:rsidRPr="005C563D" w:rsidRDefault="00B47151" w:rsidP="00E17669">
      <w:pPr>
        <w:spacing w:after="0" w:line="240" w:lineRule="auto"/>
        <w:ind w:left="446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>United Board for Christ</w:t>
      </w:r>
      <w:r w:rsidR="00AB520F" w:rsidRPr="005C563D">
        <w:rPr>
          <w:rFonts w:ascii="Book Antiqua" w:hAnsi="Book Antiqua"/>
          <w:color w:val="000000" w:themeColor="text1"/>
        </w:rPr>
        <w:t xml:space="preserve">ian </w:t>
      </w:r>
      <w:r w:rsidRPr="005C563D">
        <w:rPr>
          <w:rFonts w:ascii="Book Antiqua" w:hAnsi="Book Antiqua"/>
          <w:color w:val="000000" w:themeColor="text1"/>
        </w:rPr>
        <w:t>Higher Education in Asia</w:t>
      </w:r>
    </w:p>
    <w:p w:rsidR="00FA2C1D" w:rsidRPr="005C563D" w:rsidRDefault="00FA2C1D" w:rsidP="002B6765">
      <w:pPr>
        <w:rPr>
          <w:rFonts w:ascii="Book Antiqua" w:hAnsi="Book Antiqua"/>
          <w:color w:val="000000" w:themeColor="text1"/>
        </w:rPr>
      </w:pPr>
    </w:p>
    <w:p w:rsidR="00551674" w:rsidRPr="005C563D" w:rsidRDefault="00551674" w:rsidP="00283542">
      <w:pPr>
        <w:spacing w:line="360" w:lineRule="auto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>Dear Hope,</w:t>
      </w:r>
    </w:p>
    <w:p w:rsidR="008F4576" w:rsidRPr="005C563D" w:rsidRDefault="00C37797" w:rsidP="00283542">
      <w:pPr>
        <w:spacing w:line="360" w:lineRule="auto"/>
        <w:rPr>
          <w:rFonts w:ascii="Book Antiqua" w:hAnsi="Book Antiqua"/>
          <w:color w:val="000000" w:themeColor="text1"/>
        </w:rPr>
      </w:pPr>
      <w:r w:rsidRPr="00E2246F">
        <w:rPr>
          <w:rFonts w:ascii="Book Antiqua" w:hAnsi="Book Antiqua"/>
          <w:color w:val="C00000"/>
        </w:rPr>
        <w:t>[</w:t>
      </w:r>
      <w:r w:rsidR="00C86C78" w:rsidRPr="00E2246F">
        <w:rPr>
          <w:rFonts w:ascii="Book Antiqua" w:hAnsi="Book Antiqua"/>
          <w:color w:val="C00000"/>
        </w:rPr>
        <w:t xml:space="preserve">Name of Institution] </w:t>
      </w:r>
      <w:r w:rsidR="00987967" w:rsidRPr="005C563D">
        <w:rPr>
          <w:rFonts w:ascii="Book Antiqua" w:hAnsi="Book Antiqua"/>
          <w:color w:val="000000" w:themeColor="text1"/>
        </w:rPr>
        <w:t>would like</w:t>
      </w:r>
      <w:r w:rsidR="002B6765" w:rsidRPr="005C563D">
        <w:rPr>
          <w:rFonts w:ascii="Book Antiqua" w:hAnsi="Book Antiqua"/>
          <w:color w:val="000000" w:themeColor="text1"/>
        </w:rPr>
        <w:t xml:space="preserve"> to </w:t>
      </w:r>
      <w:r w:rsidR="000962EE" w:rsidRPr="005C563D">
        <w:rPr>
          <w:rFonts w:ascii="Book Antiqua" w:hAnsi="Book Antiqua"/>
          <w:color w:val="000000" w:themeColor="text1"/>
        </w:rPr>
        <w:t xml:space="preserve">endorse </w:t>
      </w:r>
      <w:r w:rsidR="00F8547E" w:rsidRPr="005C563D">
        <w:rPr>
          <w:rFonts w:ascii="Book Antiqua" w:hAnsi="Book Antiqua"/>
          <w:color w:val="000000" w:themeColor="text1"/>
        </w:rPr>
        <w:t xml:space="preserve">the </w:t>
      </w:r>
      <w:r w:rsidR="000962EE" w:rsidRPr="005C563D">
        <w:rPr>
          <w:rFonts w:ascii="Book Antiqua" w:eastAsia="Adobe Gothic Std B" w:hAnsi="Book Antiqua"/>
          <w:color w:val="000000" w:themeColor="text1"/>
        </w:rPr>
        <w:t>application</w:t>
      </w:r>
      <w:r w:rsidR="00313D01" w:rsidRPr="005C563D">
        <w:rPr>
          <w:rFonts w:ascii="Book Antiqua" w:eastAsia="Adobe Gothic Std B" w:hAnsi="Book Antiqua"/>
          <w:color w:val="000000" w:themeColor="text1"/>
        </w:rPr>
        <w:t xml:space="preserve"> </w:t>
      </w:r>
      <w:r w:rsidR="00F8547E" w:rsidRPr="005C563D">
        <w:rPr>
          <w:rFonts w:ascii="Book Antiqua" w:eastAsia="Adobe Gothic Std B" w:hAnsi="Book Antiqua"/>
          <w:color w:val="000000" w:themeColor="text1"/>
        </w:rPr>
        <w:t xml:space="preserve">of </w:t>
      </w:r>
      <w:r w:rsidR="00F8547E" w:rsidRPr="00E2246F">
        <w:rPr>
          <w:rFonts w:ascii="Book Antiqua" w:hAnsi="Book Antiqua"/>
          <w:color w:val="C00000"/>
        </w:rPr>
        <w:t>[</w:t>
      </w:r>
      <w:r w:rsidR="00C86C78" w:rsidRPr="00E2246F">
        <w:rPr>
          <w:rFonts w:ascii="Book Antiqua" w:hAnsi="Book Antiqua"/>
          <w:color w:val="C00000"/>
        </w:rPr>
        <w:t xml:space="preserve">Name of Applicant] </w:t>
      </w:r>
      <w:bookmarkStart w:id="0" w:name="_GoBack"/>
      <w:bookmarkEnd w:id="0"/>
      <w:r w:rsidR="00925A92" w:rsidRPr="005C563D">
        <w:rPr>
          <w:rFonts w:ascii="Book Antiqua" w:eastAsia="Adobe Gothic Std B" w:hAnsi="Book Antiqua"/>
          <w:color w:val="000000" w:themeColor="text1"/>
        </w:rPr>
        <w:t xml:space="preserve">for </w:t>
      </w:r>
      <w:r w:rsidR="00E51E94">
        <w:rPr>
          <w:rFonts w:ascii="Book Antiqua" w:eastAsia="Adobe Gothic Std B" w:hAnsi="Book Antiqua"/>
          <w:color w:val="000000" w:themeColor="text1"/>
        </w:rPr>
        <w:t xml:space="preserve">the 2022 </w:t>
      </w:r>
      <w:r w:rsidR="00925A92" w:rsidRPr="005C563D">
        <w:rPr>
          <w:rFonts w:ascii="Book Antiqua" w:eastAsia="Adobe Gothic Std B" w:hAnsi="Book Antiqua"/>
          <w:color w:val="000000" w:themeColor="text1"/>
        </w:rPr>
        <w:t>Adaptive Design for Learning</w:t>
      </w:r>
      <w:r w:rsidR="00283542" w:rsidRPr="005C563D">
        <w:rPr>
          <w:rFonts w:ascii="Book Antiqua" w:hAnsi="Book Antiqua" w:hint="eastAsia"/>
          <w:color w:val="000000" w:themeColor="text1"/>
        </w:rPr>
        <w:t>.</w:t>
      </w:r>
      <w:r w:rsidR="008F4576" w:rsidRPr="005C563D">
        <w:rPr>
          <w:rFonts w:ascii="Book Antiqua" w:hAnsi="Book Antiqua"/>
          <w:color w:val="000000" w:themeColor="text1"/>
        </w:rPr>
        <w:t xml:space="preserve"> </w:t>
      </w:r>
    </w:p>
    <w:p w:rsidR="00FC5AB7" w:rsidRPr="00CC0A75" w:rsidRDefault="008F4576" w:rsidP="00283542">
      <w:pPr>
        <w:spacing w:line="360" w:lineRule="auto"/>
        <w:rPr>
          <w:rFonts w:ascii="Book Antiqua" w:eastAsia="Adobe Gothic Std B" w:hAnsi="Book Antiqua"/>
          <w:color w:val="C00000"/>
        </w:rPr>
      </w:pPr>
      <w:r w:rsidRPr="00CC0A75">
        <w:rPr>
          <w:rFonts w:ascii="Book Antiqua" w:hAnsi="Book Antiqua"/>
          <w:color w:val="C00000"/>
        </w:rPr>
        <w:t xml:space="preserve">[Please indicate </w:t>
      </w:r>
      <w:r w:rsidR="00E51E94" w:rsidRPr="00CC0A75">
        <w:rPr>
          <w:rFonts w:ascii="Book Antiqua" w:hAnsi="Book Antiqua"/>
          <w:color w:val="C00000"/>
        </w:rPr>
        <w:t xml:space="preserve">(a) </w:t>
      </w:r>
      <w:r w:rsidRPr="00CC0A75">
        <w:rPr>
          <w:rFonts w:ascii="Book Antiqua" w:hAnsi="Book Antiqua"/>
          <w:color w:val="C00000"/>
        </w:rPr>
        <w:t>why this applicant should take the course</w:t>
      </w:r>
      <w:r w:rsidR="00E51E94" w:rsidRPr="00CC0A75">
        <w:rPr>
          <w:rFonts w:ascii="Book Antiqua" w:hAnsi="Book Antiqua"/>
          <w:color w:val="C00000"/>
        </w:rPr>
        <w:t xml:space="preserve">, (b) </w:t>
      </w:r>
      <w:r w:rsidRPr="00CC0A75">
        <w:rPr>
          <w:rFonts w:ascii="Book Antiqua" w:hAnsi="Book Antiqua"/>
          <w:color w:val="C00000"/>
        </w:rPr>
        <w:t xml:space="preserve">how the institution would benefit from </w:t>
      </w:r>
      <w:r w:rsidR="00E51E94" w:rsidRPr="00CC0A75">
        <w:rPr>
          <w:rFonts w:ascii="Book Antiqua" w:hAnsi="Book Antiqua"/>
          <w:color w:val="C00000"/>
        </w:rPr>
        <w:t>th</w:t>
      </w:r>
      <w:r w:rsidRPr="00CC0A75">
        <w:rPr>
          <w:rFonts w:ascii="Book Antiqua" w:hAnsi="Book Antiqua"/>
          <w:color w:val="C00000"/>
        </w:rPr>
        <w:t>e</w:t>
      </w:r>
      <w:r w:rsidR="00E51E94" w:rsidRPr="00CC0A75">
        <w:rPr>
          <w:rFonts w:ascii="Book Antiqua" w:hAnsi="Book Antiqua"/>
          <w:color w:val="C00000"/>
        </w:rPr>
        <w:t>i</w:t>
      </w:r>
      <w:r w:rsidRPr="00CC0A75">
        <w:rPr>
          <w:rFonts w:ascii="Book Antiqua" w:hAnsi="Book Antiqua"/>
          <w:color w:val="C00000"/>
        </w:rPr>
        <w:t xml:space="preserve">r being the selected </w:t>
      </w:r>
      <w:r w:rsidR="00E51E94" w:rsidRPr="00CC0A75">
        <w:rPr>
          <w:rFonts w:ascii="Book Antiqua" w:hAnsi="Book Antiqua"/>
          <w:color w:val="C00000"/>
        </w:rPr>
        <w:t>particip</w:t>
      </w:r>
      <w:r w:rsidRPr="00CC0A75">
        <w:rPr>
          <w:rFonts w:ascii="Book Antiqua" w:hAnsi="Book Antiqua"/>
          <w:color w:val="C00000"/>
        </w:rPr>
        <w:t>ant</w:t>
      </w:r>
      <w:r w:rsidR="00E51E94" w:rsidRPr="00CC0A75">
        <w:rPr>
          <w:rFonts w:ascii="Book Antiqua" w:hAnsi="Book Antiqua"/>
          <w:color w:val="C00000"/>
        </w:rPr>
        <w:t>, and (c) whether they have the commitment and discipline to finish this three-month course and share some takeaways with colleagues</w:t>
      </w:r>
      <w:r w:rsidRPr="00CC0A75">
        <w:rPr>
          <w:rFonts w:ascii="Book Antiqua" w:hAnsi="Book Antiqua"/>
          <w:color w:val="C00000"/>
        </w:rPr>
        <w:t xml:space="preserve">. Please consider this </w:t>
      </w:r>
      <w:r w:rsidR="00EC5087" w:rsidRPr="00CC0A75">
        <w:rPr>
          <w:rFonts w:ascii="Book Antiqua" w:hAnsi="Book Antiqua"/>
          <w:color w:val="C00000"/>
        </w:rPr>
        <w:t xml:space="preserve">carefully </w:t>
      </w:r>
      <w:r w:rsidRPr="00CC0A75">
        <w:rPr>
          <w:rFonts w:ascii="Book Antiqua" w:hAnsi="Book Antiqua"/>
          <w:color w:val="C00000"/>
        </w:rPr>
        <w:t xml:space="preserve">especially if there are </w:t>
      </w:r>
      <w:r w:rsidR="00E51E94" w:rsidRPr="00CC0A75">
        <w:rPr>
          <w:rFonts w:ascii="Book Antiqua" w:hAnsi="Book Antiqua"/>
          <w:color w:val="C00000"/>
        </w:rPr>
        <w:t>o</w:t>
      </w:r>
      <w:r w:rsidRPr="00CC0A75">
        <w:rPr>
          <w:rFonts w:ascii="Book Antiqua" w:hAnsi="Book Antiqua"/>
          <w:color w:val="C00000"/>
        </w:rPr>
        <w:t>t</w:t>
      </w:r>
      <w:r w:rsidR="00E51E94" w:rsidRPr="00CC0A75">
        <w:rPr>
          <w:rFonts w:ascii="Book Antiqua" w:hAnsi="Book Antiqua"/>
          <w:color w:val="C00000"/>
        </w:rPr>
        <w:t xml:space="preserve">her </w:t>
      </w:r>
      <w:r w:rsidRPr="00CC0A75">
        <w:rPr>
          <w:rFonts w:ascii="Book Antiqua" w:hAnsi="Book Antiqua"/>
          <w:color w:val="C00000"/>
        </w:rPr>
        <w:t xml:space="preserve">applicants from your institution.]    </w:t>
      </w:r>
    </w:p>
    <w:p w:rsidR="00283542" w:rsidRDefault="00283542" w:rsidP="00EA3D9E">
      <w:pPr>
        <w:spacing w:line="360" w:lineRule="auto"/>
        <w:rPr>
          <w:rFonts w:ascii="Book Antiqua" w:hAnsi="Book Antiqua"/>
        </w:rPr>
      </w:pPr>
    </w:p>
    <w:p w:rsidR="00D300DF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Yours sincerely, </w:t>
      </w:r>
    </w:p>
    <w:p w:rsidR="00FB31F6" w:rsidRPr="00FC5AB7" w:rsidRDefault="00E17669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Signature:</w:t>
      </w:r>
    </w:p>
    <w:p w:rsidR="00FB31F6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Name</w:t>
      </w:r>
      <w:r w:rsidR="00E17669" w:rsidRPr="00FC5AB7">
        <w:rPr>
          <w:rFonts w:ascii="Book Antiqua" w:hAnsi="Book Antiqua"/>
        </w:rPr>
        <w:t>:</w:t>
      </w:r>
    </w:p>
    <w:p w:rsidR="00B26C0F" w:rsidRDefault="00B26C0F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Position</w:t>
      </w:r>
      <w:r w:rsidR="008F4576">
        <w:rPr>
          <w:rFonts w:ascii="Book Antiqua" w:hAnsi="Book Antiqua"/>
        </w:rPr>
        <w:t xml:space="preserve"> in the Institution</w:t>
      </w:r>
      <w:r w:rsidRPr="00FC5AB7">
        <w:rPr>
          <w:rFonts w:ascii="Book Antiqua" w:hAnsi="Book Antiqua"/>
        </w:rPr>
        <w:t>:</w:t>
      </w:r>
    </w:p>
    <w:p w:rsidR="00E2246F" w:rsidRPr="00FC5AB7" w:rsidRDefault="00E2246F" w:rsidP="00EA3D9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Email:</w:t>
      </w:r>
    </w:p>
    <w:p w:rsidR="003D0656" w:rsidRPr="00FC5AB7" w:rsidRDefault="00674CB1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Date</w:t>
      </w:r>
      <w:r w:rsidR="00E17669" w:rsidRPr="00FC5AB7">
        <w:rPr>
          <w:rFonts w:ascii="Book Antiqua" w:hAnsi="Book Antiqua"/>
        </w:rPr>
        <w:t>:</w:t>
      </w:r>
    </w:p>
    <w:sectPr w:rsidR="003D0656" w:rsidRPr="00FC5AB7" w:rsidSect="00E45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800" w:bottom="720" w:left="1800" w:header="39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3C" w:rsidRDefault="00B3033C" w:rsidP="006817E6">
      <w:pPr>
        <w:spacing w:after="0" w:line="240" w:lineRule="auto"/>
      </w:pPr>
      <w:r>
        <w:separator/>
      </w:r>
    </w:p>
  </w:endnote>
  <w:endnote w:type="continuationSeparator" w:id="0">
    <w:p w:rsidR="00B3033C" w:rsidRDefault="00B3033C" w:rsidP="006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DC" w:rsidRDefault="00464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3F" w:rsidRPr="00D2723F" w:rsidRDefault="00D2723F">
    <w:pPr>
      <w:pStyle w:val="Footer"/>
      <w:rPr>
        <w:rFonts w:ascii="Book Antiqua" w:hAnsi="Book Antiqua"/>
      </w:rPr>
    </w:pPr>
    <w:r w:rsidRPr="00D2723F">
      <w:rPr>
        <w:rFonts w:ascii="Book Antiqua" w:hAnsi="Book Antiqua"/>
      </w:rPr>
      <w:t>Form 3_2017.03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DC" w:rsidRDefault="00464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3C" w:rsidRDefault="00B3033C" w:rsidP="006817E6">
      <w:pPr>
        <w:spacing w:after="0" w:line="240" w:lineRule="auto"/>
      </w:pPr>
      <w:r>
        <w:separator/>
      </w:r>
    </w:p>
  </w:footnote>
  <w:footnote w:type="continuationSeparator" w:id="0">
    <w:p w:rsidR="00B3033C" w:rsidRDefault="00B3033C" w:rsidP="0068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DC" w:rsidRDefault="0046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F1B3DA4" wp14:editId="73187466">
          <wp:simplePos x="0" y="0"/>
          <wp:positionH relativeFrom="column">
            <wp:posOffset>1828800</wp:posOffset>
          </wp:positionH>
          <wp:positionV relativeFrom="paragraph">
            <wp:posOffset>-2540</wp:posOffset>
          </wp:positionV>
          <wp:extent cx="2096770" cy="7594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1922_logo.lower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AB7" w:rsidRP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</w:rPr>
      <w:t>C_2017.04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B7" w:rsidRPr="00FC5AB7" w:rsidRDefault="000D4003" w:rsidP="00283542">
    <w:pPr>
      <w:pStyle w:val="Head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noProof/>
        <w:sz w:val="28"/>
      </w:rPr>
      <w:drawing>
        <wp:inline distT="0" distB="0" distL="0" distR="0" wp14:anchorId="632F5E39" wp14:editId="2B3EA419">
          <wp:extent cx="1961043" cy="905774"/>
          <wp:effectExtent l="0" t="0" r="127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 email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2" cy="90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78C"/>
    <w:multiLevelType w:val="hybridMultilevel"/>
    <w:tmpl w:val="34FE49B2"/>
    <w:lvl w:ilvl="0" w:tplc="E7F097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DQ0NjYzNDAzMzZS0lEKTi0uzszPAykwrgUAGtf7mywAAAA="/>
  </w:docVars>
  <w:rsids>
    <w:rsidRoot w:val="002B6765"/>
    <w:rsid w:val="00014C12"/>
    <w:rsid w:val="00023BD7"/>
    <w:rsid w:val="00035093"/>
    <w:rsid w:val="00047EC7"/>
    <w:rsid w:val="000601BF"/>
    <w:rsid w:val="00082E20"/>
    <w:rsid w:val="00096286"/>
    <w:rsid w:val="000962EE"/>
    <w:rsid w:val="000B0BFD"/>
    <w:rsid w:val="000D24F7"/>
    <w:rsid w:val="000D4003"/>
    <w:rsid w:val="001620FF"/>
    <w:rsid w:val="00176C27"/>
    <w:rsid w:val="001813EE"/>
    <w:rsid w:val="001C785E"/>
    <w:rsid w:val="001E1739"/>
    <w:rsid w:val="00200A45"/>
    <w:rsid w:val="00207E07"/>
    <w:rsid w:val="0022149D"/>
    <w:rsid w:val="0023379F"/>
    <w:rsid w:val="002354E4"/>
    <w:rsid w:val="00255A52"/>
    <w:rsid w:val="00276546"/>
    <w:rsid w:val="00283542"/>
    <w:rsid w:val="002B6765"/>
    <w:rsid w:val="002C6893"/>
    <w:rsid w:val="002C6D3B"/>
    <w:rsid w:val="002D67B7"/>
    <w:rsid w:val="002F3FA3"/>
    <w:rsid w:val="00313D01"/>
    <w:rsid w:val="00364563"/>
    <w:rsid w:val="003B77CA"/>
    <w:rsid w:val="003D0656"/>
    <w:rsid w:val="003E2014"/>
    <w:rsid w:val="003E2719"/>
    <w:rsid w:val="004139F2"/>
    <w:rsid w:val="00437128"/>
    <w:rsid w:val="00463E68"/>
    <w:rsid w:val="00464BDC"/>
    <w:rsid w:val="00475E89"/>
    <w:rsid w:val="004B6B75"/>
    <w:rsid w:val="005248C5"/>
    <w:rsid w:val="005267BB"/>
    <w:rsid w:val="00551674"/>
    <w:rsid w:val="00553E60"/>
    <w:rsid w:val="0056747A"/>
    <w:rsid w:val="00591E2B"/>
    <w:rsid w:val="005C563D"/>
    <w:rsid w:val="005D74ED"/>
    <w:rsid w:val="00605EC0"/>
    <w:rsid w:val="00651E38"/>
    <w:rsid w:val="00661121"/>
    <w:rsid w:val="00674C73"/>
    <w:rsid w:val="00674CB1"/>
    <w:rsid w:val="006817E6"/>
    <w:rsid w:val="006C13AC"/>
    <w:rsid w:val="006D338C"/>
    <w:rsid w:val="006D4490"/>
    <w:rsid w:val="006D7D8E"/>
    <w:rsid w:val="006E4C56"/>
    <w:rsid w:val="007026EB"/>
    <w:rsid w:val="007341A8"/>
    <w:rsid w:val="0074779B"/>
    <w:rsid w:val="007676BD"/>
    <w:rsid w:val="007B0DEB"/>
    <w:rsid w:val="007C06CB"/>
    <w:rsid w:val="007D32CB"/>
    <w:rsid w:val="008214C1"/>
    <w:rsid w:val="00834E8D"/>
    <w:rsid w:val="008671C3"/>
    <w:rsid w:val="008C6C7B"/>
    <w:rsid w:val="008D77DD"/>
    <w:rsid w:val="008F4576"/>
    <w:rsid w:val="008F5C1B"/>
    <w:rsid w:val="00925A92"/>
    <w:rsid w:val="00941BEF"/>
    <w:rsid w:val="00987967"/>
    <w:rsid w:val="009B4439"/>
    <w:rsid w:val="009C264B"/>
    <w:rsid w:val="00A43FF7"/>
    <w:rsid w:val="00A45702"/>
    <w:rsid w:val="00A471D9"/>
    <w:rsid w:val="00AB520F"/>
    <w:rsid w:val="00AC0355"/>
    <w:rsid w:val="00AD3192"/>
    <w:rsid w:val="00AD5646"/>
    <w:rsid w:val="00AE0739"/>
    <w:rsid w:val="00AF500A"/>
    <w:rsid w:val="00B26C0F"/>
    <w:rsid w:val="00B3033C"/>
    <w:rsid w:val="00B30E53"/>
    <w:rsid w:val="00B41F81"/>
    <w:rsid w:val="00B47151"/>
    <w:rsid w:val="00B6241B"/>
    <w:rsid w:val="00B762AA"/>
    <w:rsid w:val="00B85335"/>
    <w:rsid w:val="00BC420F"/>
    <w:rsid w:val="00BE6E79"/>
    <w:rsid w:val="00C13B34"/>
    <w:rsid w:val="00C37797"/>
    <w:rsid w:val="00C76DF8"/>
    <w:rsid w:val="00C7748F"/>
    <w:rsid w:val="00C86C78"/>
    <w:rsid w:val="00CA67AC"/>
    <w:rsid w:val="00CC0A75"/>
    <w:rsid w:val="00CD49E2"/>
    <w:rsid w:val="00CE1369"/>
    <w:rsid w:val="00CE34AF"/>
    <w:rsid w:val="00CF4DF9"/>
    <w:rsid w:val="00D22387"/>
    <w:rsid w:val="00D2723F"/>
    <w:rsid w:val="00D300DF"/>
    <w:rsid w:val="00D31C61"/>
    <w:rsid w:val="00D9772D"/>
    <w:rsid w:val="00E049B6"/>
    <w:rsid w:val="00E17669"/>
    <w:rsid w:val="00E2246F"/>
    <w:rsid w:val="00E453C5"/>
    <w:rsid w:val="00E51E94"/>
    <w:rsid w:val="00E82291"/>
    <w:rsid w:val="00E87009"/>
    <w:rsid w:val="00E914CA"/>
    <w:rsid w:val="00E94C3F"/>
    <w:rsid w:val="00EA3D9E"/>
    <w:rsid w:val="00EB5BA6"/>
    <w:rsid w:val="00EC5087"/>
    <w:rsid w:val="00EE3051"/>
    <w:rsid w:val="00EE74D6"/>
    <w:rsid w:val="00F11069"/>
    <w:rsid w:val="00F8547E"/>
    <w:rsid w:val="00F93563"/>
    <w:rsid w:val="00FA2C1D"/>
    <w:rsid w:val="00FB31F6"/>
    <w:rsid w:val="00FC4DF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CF2BC-05FF-4605-8D5F-650769A5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E6"/>
  </w:style>
  <w:style w:type="paragraph" w:styleId="Footer">
    <w:name w:val="footer"/>
    <w:basedOn w:val="Normal"/>
    <w:link w:val="Foot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E6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tone\AppData\Local\Packages\microsoft.windowscommunicationsapps_8wekyb3d8bbwe\LocalState\Files\S0\4\Attachments\ccheung@unitedboar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tone@unitedboar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779C40-A442-49E3-B7DB-26D8778E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 2</vt:lpstr>
    </vt:vector>
  </TitlesOfParts>
  <Company>cuhk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 2</dc:title>
  <dc:creator>jessiezhang</dc:creator>
  <cp:lastModifiedBy>Connie Cheung</cp:lastModifiedBy>
  <cp:revision>4</cp:revision>
  <cp:lastPrinted>2018-03-12T09:15:00Z</cp:lastPrinted>
  <dcterms:created xsi:type="dcterms:W3CDTF">2022-04-28T06:34:00Z</dcterms:created>
  <dcterms:modified xsi:type="dcterms:W3CDTF">2022-04-28T07:17:00Z</dcterms:modified>
</cp:coreProperties>
</file>